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9D0" w:rsidRPr="007859D0" w:rsidRDefault="007859D0" w:rsidP="007859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859D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казённое дошкольное образовательное учреждение-</w:t>
      </w:r>
    </w:p>
    <w:p w:rsidR="007859D0" w:rsidRPr="007859D0" w:rsidRDefault="007859D0" w:rsidP="007859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859D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детский сад № 7 г. Татарска</w:t>
      </w:r>
    </w:p>
    <w:p w:rsidR="007859D0" w:rsidRPr="007859D0" w:rsidRDefault="007859D0" w:rsidP="007859D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  <w:r w:rsidRPr="007859D0">
        <w:rPr>
          <w:kern w:val="36"/>
          <w:sz w:val="28"/>
          <w:szCs w:val="28"/>
        </w:rPr>
        <w:t xml:space="preserve">                                                        </w:t>
      </w:r>
    </w:p>
    <w:p w:rsidR="007859D0" w:rsidRDefault="007859D0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:rsidR="007859D0" w:rsidRDefault="007859D0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:rsidR="007859D0" w:rsidRDefault="007859D0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:rsidR="007859D0" w:rsidRDefault="007859D0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:rsidR="007859D0" w:rsidRDefault="00032031" w:rsidP="007859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CA110E">
        <w:rPr>
          <w:b/>
          <w:bCs/>
          <w:color w:val="333333"/>
          <w:sz w:val="28"/>
          <w:szCs w:val="28"/>
        </w:rPr>
        <w:t xml:space="preserve">Музыкальный </w:t>
      </w:r>
      <w:proofErr w:type="spellStart"/>
      <w:r w:rsidRPr="00CA110E">
        <w:rPr>
          <w:b/>
          <w:bCs/>
          <w:color w:val="333333"/>
          <w:sz w:val="28"/>
          <w:szCs w:val="28"/>
        </w:rPr>
        <w:t>квест</w:t>
      </w:r>
      <w:proofErr w:type="spellEnd"/>
    </w:p>
    <w:p w:rsidR="00032031" w:rsidRPr="00CA110E" w:rsidRDefault="00032031" w:rsidP="007859D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A110E">
        <w:rPr>
          <w:b/>
          <w:bCs/>
          <w:color w:val="333333"/>
          <w:sz w:val="28"/>
          <w:szCs w:val="28"/>
        </w:rPr>
        <w:t> для детей подготовительного возраста</w:t>
      </w:r>
    </w:p>
    <w:p w:rsidR="00032031" w:rsidRPr="00CA110E" w:rsidRDefault="007859D0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 xml:space="preserve">                                    </w:t>
      </w:r>
      <w:r w:rsidR="00032031" w:rsidRPr="00CA110E">
        <w:rPr>
          <w:b/>
          <w:bCs/>
          <w:i/>
          <w:iCs/>
          <w:color w:val="333333"/>
          <w:sz w:val="28"/>
          <w:szCs w:val="28"/>
        </w:rPr>
        <w:t>«Путешествие в музыкальный город»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859D0" w:rsidRDefault="007859D0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859D0" w:rsidRPr="00CA110E" w:rsidRDefault="007859D0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859D0" w:rsidRPr="007859D0" w:rsidRDefault="007859D0" w:rsidP="007859D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                                                    </w:t>
      </w:r>
      <w:r w:rsidR="00032031" w:rsidRPr="007859D0">
        <w:rPr>
          <w:bCs/>
          <w:color w:val="111111"/>
          <w:sz w:val="28"/>
          <w:szCs w:val="28"/>
        </w:rPr>
        <w:t xml:space="preserve">Подготовила: </w:t>
      </w:r>
    </w:p>
    <w:p w:rsidR="007859D0" w:rsidRPr="007859D0" w:rsidRDefault="007859D0" w:rsidP="007859D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                                                                            м</w:t>
      </w:r>
      <w:r w:rsidR="00032031" w:rsidRPr="007859D0">
        <w:rPr>
          <w:bCs/>
          <w:color w:val="111111"/>
          <w:sz w:val="28"/>
          <w:szCs w:val="28"/>
        </w:rPr>
        <w:t>узыкальный руководитель</w:t>
      </w:r>
    </w:p>
    <w:p w:rsidR="00032031" w:rsidRPr="00CA110E" w:rsidRDefault="007859D0" w:rsidP="007859D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</w:t>
      </w:r>
      <w:proofErr w:type="spellStart"/>
      <w:r>
        <w:rPr>
          <w:color w:val="000000"/>
          <w:sz w:val="28"/>
          <w:szCs w:val="28"/>
        </w:rPr>
        <w:t>Во</w:t>
      </w:r>
      <w:r w:rsidR="00032031">
        <w:rPr>
          <w:color w:val="000000"/>
          <w:sz w:val="28"/>
          <w:szCs w:val="28"/>
        </w:rPr>
        <w:t>лосская</w:t>
      </w:r>
      <w:proofErr w:type="spellEnd"/>
      <w:r w:rsidR="00032031">
        <w:rPr>
          <w:color w:val="000000"/>
          <w:sz w:val="28"/>
          <w:szCs w:val="28"/>
        </w:rPr>
        <w:t xml:space="preserve"> С.Ю.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7859D0" w:rsidRDefault="007859D0" w:rsidP="007859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CA110E">
        <w:rPr>
          <w:b/>
          <w:bCs/>
          <w:color w:val="333333"/>
          <w:sz w:val="28"/>
          <w:szCs w:val="28"/>
        </w:rPr>
        <w:lastRenderedPageBreak/>
        <w:t xml:space="preserve">Музыкальный </w:t>
      </w:r>
      <w:proofErr w:type="spellStart"/>
      <w:r w:rsidRPr="00CA110E">
        <w:rPr>
          <w:b/>
          <w:bCs/>
          <w:color w:val="333333"/>
          <w:sz w:val="28"/>
          <w:szCs w:val="28"/>
        </w:rPr>
        <w:t>квест</w:t>
      </w:r>
      <w:proofErr w:type="spellEnd"/>
    </w:p>
    <w:p w:rsidR="007859D0" w:rsidRPr="00CA110E" w:rsidRDefault="007859D0" w:rsidP="007859D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A110E">
        <w:rPr>
          <w:b/>
          <w:bCs/>
          <w:color w:val="333333"/>
          <w:sz w:val="28"/>
          <w:szCs w:val="28"/>
        </w:rPr>
        <w:t> для детей подготовительного возраста</w:t>
      </w:r>
    </w:p>
    <w:p w:rsidR="00032031" w:rsidRPr="007859D0" w:rsidRDefault="007859D0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 xml:space="preserve">                                    </w:t>
      </w:r>
      <w:r w:rsidRPr="00CA110E">
        <w:rPr>
          <w:b/>
          <w:bCs/>
          <w:i/>
          <w:iCs/>
          <w:color w:val="333333"/>
          <w:sz w:val="28"/>
          <w:szCs w:val="28"/>
        </w:rPr>
        <w:t>«Путешествие в музыкальный город»</w:t>
      </w:r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Цель:</w:t>
      </w:r>
      <w:r w:rsidRPr="00CA110E">
        <w:rPr>
          <w:color w:val="111111"/>
          <w:sz w:val="28"/>
          <w:szCs w:val="28"/>
        </w:rPr>
        <w:t> 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 xml:space="preserve">Ознакомить детей с новым видом музыкальной деятельности: "Музыкальный </w:t>
      </w:r>
      <w:proofErr w:type="spellStart"/>
      <w:r w:rsidRPr="00CA110E">
        <w:rPr>
          <w:color w:val="111111"/>
          <w:sz w:val="28"/>
          <w:szCs w:val="28"/>
        </w:rPr>
        <w:t>квест</w:t>
      </w:r>
      <w:proofErr w:type="spellEnd"/>
      <w:r w:rsidRPr="00CA110E">
        <w:rPr>
          <w:color w:val="111111"/>
          <w:sz w:val="28"/>
          <w:szCs w:val="28"/>
        </w:rPr>
        <w:t>". Развивать творческие и музыкальные способности детей, средствами всех видов музыкальной деятельности, делая жизнь воспитанников наиболее интересной, содержательной, наполненной радостью музыкального творчества.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Задачи: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- Развивать: динамический слух, ладовое чувство, чувство ритма, закреплять вокально-певческие навыки по средствам инновационных технологий;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- Совершенствовать двигательную активность детей, способность к творческому воображению, фантазии, импровизации;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 xml:space="preserve">- Побуждать к проявлению инициативы, воспитывать умение самостоятельно принимать решения, ставить перед собой цели, добиваться результата, учиться </w:t>
      </w:r>
      <w:proofErr w:type="gramStart"/>
      <w:r w:rsidRPr="00CA110E">
        <w:rPr>
          <w:color w:val="111111"/>
          <w:sz w:val="28"/>
          <w:szCs w:val="28"/>
        </w:rPr>
        <w:t>активно</w:t>
      </w:r>
      <w:proofErr w:type="gramEnd"/>
      <w:r w:rsidRPr="00CA110E">
        <w:rPr>
          <w:color w:val="111111"/>
          <w:sz w:val="28"/>
          <w:szCs w:val="28"/>
        </w:rPr>
        <w:t xml:space="preserve"> высказывать свое мнение.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 xml:space="preserve">- Способствовать </w:t>
      </w:r>
      <w:proofErr w:type="spellStart"/>
      <w:r w:rsidRPr="00CA110E">
        <w:rPr>
          <w:color w:val="111111"/>
          <w:sz w:val="28"/>
          <w:szCs w:val="28"/>
        </w:rPr>
        <w:t>здоровьесбережению</w:t>
      </w:r>
      <w:proofErr w:type="spellEnd"/>
      <w:r w:rsidRPr="00CA110E">
        <w:rPr>
          <w:color w:val="111111"/>
          <w:sz w:val="28"/>
          <w:szCs w:val="28"/>
        </w:rPr>
        <w:t xml:space="preserve"> детей с помощью артикуляционной гимнастики, </w:t>
      </w:r>
      <w:proofErr w:type="spellStart"/>
      <w:r w:rsidRPr="00CA110E">
        <w:rPr>
          <w:color w:val="111111"/>
          <w:sz w:val="28"/>
          <w:szCs w:val="28"/>
        </w:rPr>
        <w:t>физминуток</w:t>
      </w:r>
      <w:proofErr w:type="spellEnd"/>
      <w:r w:rsidRPr="00CA110E">
        <w:rPr>
          <w:color w:val="111111"/>
          <w:sz w:val="28"/>
          <w:szCs w:val="28"/>
        </w:rPr>
        <w:t>, умеренной двигательной активности;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000000"/>
          <w:sz w:val="28"/>
          <w:szCs w:val="28"/>
        </w:rPr>
        <w:t>-Воспитывать доброжелательность, чуткость и отзывчивость,  вежливость и дружеские отношения между детьми и взрослыми, направить сознание, чувства и действия детей на совершение положительных поступков;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000000"/>
          <w:sz w:val="28"/>
          <w:szCs w:val="28"/>
        </w:rPr>
        <w:t>- </w:t>
      </w:r>
      <w:r w:rsidRPr="00CA110E">
        <w:rPr>
          <w:color w:val="111111"/>
          <w:sz w:val="28"/>
          <w:szCs w:val="28"/>
        </w:rPr>
        <w:t>Создать праздничное настроение у детей.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Участники:</w:t>
      </w:r>
      <w:r w:rsidRPr="00CA110E">
        <w:rPr>
          <w:color w:val="111111"/>
          <w:sz w:val="28"/>
          <w:szCs w:val="28"/>
        </w:rPr>
        <w:t> Музыкальный руководитель, дети и воспитатель подготовительной группы.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Оборудование для занятия: </w:t>
      </w:r>
      <w:proofErr w:type="gramStart"/>
      <w:r w:rsidRPr="00CA110E">
        <w:rPr>
          <w:color w:val="111111"/>
          <w:sz w:val="28"/>
          <w:szCs w:val="28"/>
        </w:rPr>
        <w:t>Проектор, экран, компьютер, музыкальный ц</w:t>
      </w:r>
      <w:r w:rsidR="007859D0">
        <w:rPr>
          <w:color w:val="111111"/>
          <w:sz w:val="28"/>
          <w:szCs w:val="28"/>
        </w:rPr>
        <w:t xml:space="preserve">ентр, фотоаппарат, видеокамера, </w:t>
      </w:r>
      <w:proofErr w:type="spellStart"/>
      <w:r w:rsidRPr="00CA110E">
        <w:rPr>
          <w:color w:val="111111"/>
          <w:sz w:val="28"/>
          <w:szCs w:val="28"/>
        </w:rPr>
        <w:t>флеш-носители</w:t>
      </w:r>
      <w:proofErr w:type="spellEnd"/>
      <w:r w:rsidRPr="00CA110E">
        <w:rPr>
          <w:color w:val="111111"/>
          <w:sz w:val="28"/>
          <w:szCs w:val="28"/>
        </w:rPr>
        <w:t>, музыкальные инструменты, макет дерева.</w:t>
      </w:r>
      <w:proofErr w:type="gramEnd"/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Методическое обеспечение: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Интерактивная игра, с использованием ИКТ «Музыкальная викторина».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Запись видео - ролика «Обращение Злой Колдуньи к детям».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Предметно – развивающая среда:</w:t>
      </w:r>
      <w:r w:rsidRPr="00CA110E">
        <w:rPr>
          <w:color w:val="111111"/>
          <w:sz w:val="28"/>
          <w:szCs w:val="28"/>
        </w:rPr>
        <w:t>  Сюрпризные моменты: «Музыкальное дерево», «Музыкальн</w:t>
      </w:r>
      <w:r w:rsidR="007859D0">
        <w:rPr>
          <w:color w:val="111111"/>
          <w:sz w:val="28"/>
          <w:szCs w:val="28"/>
        </w:rPr>
        <w:t>ый сундучок</w:t>
      </w:r>
      <w:r w:rsidRPr="00CA110E">
        <w:rPr>
          <w:color w:val="111111"/>
          <w:sz w:val="28"/>
          <w:szCs w:val="28"/>
        </w:rPr>
        <w:t>». Детский микрофон, набор ударных и шумовых музыкальных инструментов для игры в оркестре. Столики; корзинка и конфеты «</w:t>
      </w:r>
      <w:proofErr w:type="spellStart"/>
      <w:r w:rsidRPr="00CA110E">
        <w:rPr>
          <w:color w:val="111111"/>
          <w:sz w:val="28"/>
          <w:szCs w:val="28"/>
        </w:rPr>
        <w:t>Чупа-Чупсы</w:t>
      </w:r>
      <w:proofErr w:type="spellEnd"/>
      <w:r w:rsidRPr="00CA110E">
        <w:rPr>
          <w:color w:val="111111"/>
          <w:sz w:val="28"/>
          <w:szCs w:val="28"/>
        </w:rPr>
        <w:t>», оформленные в виде ноток. Декорации Музыкального Города, Музыкальный Паровозик, карта Музыкального города; костюмы для Доброй Волшебницы Гармонии и Злой Колдуньи.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Предварительная работа: </w:t>
      </w:r>
      <w:r w:rsidR="007859D0">
        <w:rPr>
          <w:color w:val="111111"/>
          <w:sz w:val="28"/>
          <w:szCs w:val="28"/>
        </w:rPr>
        <w:t xml:space="preserve">Разучивание песенок и </w:t>
      </w:r>
      <w:proofErr w:type="spellStart"/>
      <w:r w:rsidR="007859D0">
        <w:rPr>
          <w:color w:val="111111"/>
          <w:sz w:val="28"/>
          <w:szCs w:val="28"/>
        </w:rPr>
        <w:t>распевок</w:t>
      </w:r>
      <w:proofErr w:type="spellEnd"/>
      <w:r w:rsidRPr="00CA110E">
        <w:rPr>
          <w:color w:val="111111"/>
          <w:sz w:val="28"/>
          <w:szCs w:val="28"/>
        </w:rPr>
        <w:t>; слушание классической музыки П. И. Чайковского из балета «Щелкунчик»; беседы с детьми о музыке, композиторах, видах оркестров и музыкальных инструментах; разучивание знакомых мелодий для игры в оркестре.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3D56" w:rsidRDefault="00913D56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3D56" w:rsidRPr="00CA110E" w:rsidRDefault="00913D56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Ход занятия: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1.</w:t>
      </w:r>
      <w:proofErr w:type="gramStart"/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 xml:space="preserve">Звучит </w:t>
      </w:r>
      <w:r w:rsidR="00724CF7">
        <w:rPr>
          <w:b/>
          <w:bCs/>
          <w:i/>
          <w:iCs/>
          <w:color w:val="111111"/>
          <w:sz w:val="28"/>
          <w:szCs w:val="28"/>
          <w:u w:val="single"/>
        </w:rPr>
        <w:t xml:space="preserve">веселая музыка </w:t>
      </w:r>
      <w:r w:rsidRPr="00CA110E">
        <w:rPr>
          <w:color w:val="111111"/>
          <w:sz w:val="28"/>
          <w:szCs w:val="28"/>
        </w:rPr>
        <w:t>Музыкальный зал красочно оформлен</w:t>
      </w:r>
      <w:proofErr w:type="gramEnd"/>
      <w:r w:rsidRPr="00CA110E">
        <w:rPr>
          <w:color w:val="111111"/>
          <w:sz w:val="28"/>
          <w:szCs w:val="28"/>
        </w:rPr>
        <w:t>: на центральной стене расположены изображения цветных нот, скрипичного ключа и музыкальных инструментов. Под веселый марш, дети с воспитателем входят в зал, проходят по кругу и встают полукругом у центральной стены.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Звучит волшебная музыка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2.«Танец Феи Драже» П. И. Чайковского</w:t>
      </w:r>
      <w:r w:rsidR="00BA7042" w:rsidRPr="00BA7042">
        <w:rPr>
          <w:color w:val="111111"/>
          <w:sz w:val="28"/>
          <w:szCs w:val="28"/>
        </w:rPr>
        <w:t xml:space="preserve"> </w:t>
      </w:r>
      <w:r w:rsidR="00BA7042" w:rsidRPr="00CA110E">
        <w:rPr>
          <w:color w:val="111111"/>
          <w:sz w:val="28"/>
          <w:szCs w:val="28"/>
        </w:rPr>
        <w:t>из балета «Щелкунчик»,</w:t>
      </w:r>
    </w:p>
    <w:p w:rsidR="00032031" w:rsidRPr="00CA110E" w:rsidRDefault="00BA7042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032031" w:rsidRPr="00CA110E">
        <w:rPr>
          <w:color w:val="111111"/>
          <w:sz w:val="28"/>
          <w:szCs w:val="28"/>
        </w:rPr>
        <w:t xml:space="preserve"> зал входит </w:t>
      </w:r>
      <w:r>
        <w:rPr>
          <w:color w:val="111111"/>
          <w:sz w:val="28"/>
          <w:szCs w:val="28"/>
        </w:rPr>
        <w:t>м</w:t>
      </w:r>
      <w:r w:rsidR="00032031" w:rsidRPr="00CA110E">
        <w:rPr>
          <w:color w:val="111111"/>
          <w:sz w:val="28"/>
          <w:szCs w:val="28"/>
        </w:rPr>
        <w:t>узыкальный руководитель (одетая в красивое платье и корону, украшенную нотками, в руках у нее ударный музыкальный инструмент-треугольник). Гостья исполняет музыку на инструменте и танцует.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Музыкальный руководитель</w:t>
      </w:r>
      <w:r w:rsidRPr="00CA110E">
        <w:rPr>
          <w:color w:val="111111"/>
          <w:sz w:val="28"/>
          <w:szCs w:val="28"/>
        </w:rPr>
        <w:t>: Здравствуйте, мои дорогие юные и взрослые любители музыки, я очень рада видеть вас у себя в гостях. Меня зовут Гармония - я добрая Музыкальная Волшебница. Скажите, а вы знаете, кто написал музыку для моего танца?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Ответы детей:</w:t>
      </w:r>
      <w:r w:rsidRPr="00CA110E">
        <w:rPr>
          <w:color w:val="111111"/>
          <w:sz w:val="28"/>
          <w:szCs w:val="28"/>
        </w:rPr>
        <w:t> «Композитор Петр Ильич Чайковский».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Правильно, это музыка Петра Ильича Чайковского из балета «Щелкунчик», мне очень приятно, что вы вспомнили об этом, мы еще не раз услышим произведения этого композитора. Сегодня, раз вы пришли ко мне в гости, давайте будем петь, танцевать и веселиться.</w:t>
      </w:r>
      <w:r w:rsidR="00913D56">
        <w:rPr>
          <w:color w:val="111111"/>
          <w:sz w:val="28"/>
          <w:szCs w:val="28"/>
        </w:rPr>
        <w:t xml:space="preserve"> </w:t>
      </w:r>
      <w:r w:rsidRPr="00CA110E">
        <w:rPr>
          <w:color w:val="111111"/>
          <w:sz w:val="28"/>
          <w:szCs w:val="28"/>
        </w:rPr>
        <w:t xml:space="preserve">Согласны? </w:t>
      </w:r>
      <w:r w:rsidR="004F20C5">
        <w:rPr>
          <w:color w:val="111111"/>
          <w:sz w:val="28"/>
          <w:szCs w:val="28"/>
        </w:rPr>
        <w:t>Предлагаю для на</w:t>
      </w:r>
      <w:r w:rsidRPr="00CA110E">
        <w:rPr>
          <w:color w:val="111111"/>
          <w:sz w:val="28"/>
          <w:szCs w:val="28"/>
        </w:rPr>
        <w:t>чала поприветств</w:t>
      </w:r>
      <w:r w:rsidR="004F20C5">
        <w:rPr>
          <w:color w:val="111111"/>
          <w:sz w:val="28"/>
          <w:szCs w:val="28"/>
        </w:rPr>
        <w:t>овать</w:t>
      </w:r>
      <w:r w:rsidRPr="00CA110E">
        <w:rPr>
          <w:color w:val="111111"/>
          <w:sz w:val="28"/>
          <w:szCs w:val="28"/>
        </w:rPr>
        <w:t xml:space="preserve"> друг друга!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3.</w:t>
      </w:r>
      <w:r w:rsidR="00BA7042">
        <w:rPr>
          <w:b/>
          <w:bCs/>
          <w:i/>
          <w:iCs/>
          <w:color w:val="111111"/>
          <w:sz w:val="28"/>
          <w:szCs w:val="28"/>
          <w:u w:val="single"/>
        </w:rPr>
        <w:t xml:space="preserve"> </w:t>
      </w: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Коммуникативный танец «Зашагали ножки»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 xml:space="preserve"> Замечательно, вот, сколько друзей вокруг нас! Я </w:t>
      </w:r>
      <w:r w:rsidR="00F22425">
        <w:rPr>
          <w:color w:val="111111"/>
          <w:sz w:val="28"/>
          <w:szCs w:val="28"/>
        </w:rPr>
        <w:t>приготовила для вас волшебный сундучок</w:t>
      </w:r>
      <w:r w:rsidRPr="00CA110E">
        <w:rPr>
          <w:color w:val="111111"/>
          <w:sz w:val="28"/>
          <w:szCs w:val="28"/>
        </w:rPr>
        <w:t xml:space="preserve"> с сюрпризом! А что в не</w:t>
      </w:r>
      <w:r w:rsidR="00F22425">
        <w:rPr>
          <w:color w:val="111111"/>
          <w:sz w:val="28"/>
          <w:szCs w:val="28"/>
        </w:rPr>
        <w:t>м</w:t>
      </w:r>
      <w:r w:rsidRPr="00CA110E">
        <w:rPr>
          <w:color w:val="111111"/>
          <w:sz w:val="28"/>
          <w:szCs w:val="28"/>
        </w:rPr>
        <w:t>, вы узнаете, если мою загадку отгадаете!</w:t>
      </w:r>
    </w:p>
    <w:p w:rsidR="004F20C5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A110E">
        <w:rPr>
          <w:color w:val="111111"/>
          <w:sz w:val="28"/>
          <w:szCs w:val="28"/>
        </w:rPr>
        <w:t xml:space="preserve">На них музыку играют, песни, танцы исполняют, </w:t>
      </w:r>
    </w:p>
    <w:p w:rsidR="00032031" w:rsidRPr="00CA110E" w:rsidRDefault="004F20C5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Д</w:t>
      </w:r>
      <w:r w:rsidR="00032031" w:rsidRPr="00CA110E">
        <w:rPr>
          <w:color w:val="111111"/>
          <w:sz w:val="28"/>
          <w:szCs w:val="28"/>
        </w:rPr>
        <w:t>арят творчества моменты – музыкальные….</w:t>
      </w:r>
    </w:p>
    <w:p w:rsidR="00032031" w:rsidRPr="004F20C5" w:rsidRDefault="00C34558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F20C5">
        <w:rPr>
          <w:b/>
          <w:color w:val="111111"/>
          <w:sz w:val="28"/>
          <w:szCs w:val="28"/>
        </w:rPr>
        <w:t>Дети угадывают</w:t>
      </w:r>
      <w:r w:rsidR="00032031" w:rsidRPr="004F20C5">
        <w:rPr>
          <w:b/>
          <w:color w:val="111111"/>
          <w:sz w:val="28"/>
          <w:szCs w:val="28"/>
        </w:rPr>
        <w:t>: «Это музыкальные инструменты!»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Ребята, пришла пора открыть нашу волшебную шкатулку</w:t>
      </w:r>
      <w:r w:rsidR="004F20C5">
        <w:rPr>
          <w:color w:val="111111"/>
          <w:sz w:val="28"/>
          <w:szCs w:val="28"/>
        </w:rPr>
        <w:t>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4.</w:t>
      </w:r>
      <w:r w:rsidR="00BA7042">
        <w:rPr>
          <w:b/>
          <w:bCs/>
          <w:i/>
          <w:iCs/>
          <w:color w:val="111111"/>
          <w:sz w:val="28"/>
          <w:szCs w:val="28"/>
          <w:u w:val="single"/>
        </w:rPr>
        <w:t xml:space="preserve"> </w:t>
      </w: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Волшебная музыка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CA110E">
        <w:rPr>
          <w:color w:val="111111"/>
          <w:sz w:val="28"/>
          <w:szCs w:val="28"/>
        </w:rPr>
        <w:t xml:space="preserve">(Гармония под волшебную музыку открывает шкатулку, </w:t>
      </w:r>
      <w:r w:rsidR="004F20C5">
        <w:rPr>
          <w:color w:val="111111"/>
          <w:sz w:val="28"/>
          <w:szCs w:val="28"/>
        </w:rPr>
        <w:t xml:space="preserve">из неё появляется свет, </w:t>
      </w:r>
      <w:r w:rsidRPr="00CA110E">
        <w:rPr>
          <w:color w:val="111111"/>
          <w:sz w:val="28"/>
          <w:szCs w:val="28"/>
        </w:rPr>
        <w:t>создавая атмосферу чуда.</w:t>
      </w:r>
      <w:proofErr w:type="gramEnd"/>
      <w:r w:rsidRPr="00CA110E">
        <w:rPr>
          <w:color w:val="111111"/>
          <w:sz w:val="28"/>
          <w:szCs w:val="28"/>
        </w:rPr>
        <w:t xml:space="preserve"> </w:t>
      </w:r>
      <w:proofErr w:type="gramStart"/>
      <w:r w:rsidRPr="00CA110E">
        <w:rPr>
          <w:color w:val="111111"/>
          <w:sz w:val="28"/>
          <w:szCs w:val="28"/>
        </w:rPr>
        <w:t>Гармония, обнаружив, что внутри нет музыкальных инструментов, изображает удивление):</w:t>
      </w:r>
      <w:proofErr w:type="gramEnd"/>
      <w:r w:rsidRPr="00CA110E">
        <w:rPr>
          <w:color w:val="111111"/>
          <w:sz w:val="28"/>
          <w:szCs w:val="28"/>
        </w:rPr>
        <w:t xml:space="preserve"> «Ничего не понимаю, я сама сегодня утром складывала инструменты в Музыкальн</w:t>
      </w:r>
      <w:r w:rsidR="004F20C5">
        <w:rPr>
          <w:color w:val="111111"/>
          <w:sz w:val="28"/>
          <w:szCs w:val="28"/>
        </w:rPr>
        <w:t>ый</w:t>
      </w:r>
      <w:r w:rsidRPr="00CA110E">
        <w:rPr>
          <w:color w:val="111111"/>
          <w:sz w:val="28"/>
          <w:szCs w:val="28"/>
        </w:rPr>
        <w:t xml:space="preserve"> </w:t>
      </w:r>
      <w:r w:rsidR="004F20C5">
        <w:rPr>
          <w:color w:val="111111"/>
          <w:sz w:val="28"/>
          <w:szCs w:val="28"/>
        </w:rPr>
        <w:t>сундучок</w:t>
      </w:r>
      <w:r w:rsidRPr="00CA110E">
        <w:rPr>
          <w:color w:val="111111"/>
          <w:sz w:val="28"/>
          <w:szCs w:val="28"/>
        </w:rPr>
        <w:t>, чтобы мы с вами поиграли в оркестре, а теперь от них остались только картинки (показывает) и какая-то незнакомая карта. Куда же все исчезло? Что могло произойти, как вы думаете, ребята?»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Ответы детей: «Наверное, их кто-то забрал и спрятал от нас».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За кулисами раздается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5.Смех Злой Колдуньи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(растерянно оглядывается по сторонам и спрашивает): Кто вы? Чей это голос, покажитесь нам, пожалуйста!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6.Звучит зловещая музыка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Слышите, ребята? Расскажите мне, какая музыка звучит?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lastRenderedPageBreak/>
        <w:t>Ответы детей: Эта музыка быстрая, громкая, а еще она страшная». «Похоже, что к нам сейчас придет кто-то очень злой».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На экране проектора включается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видео – ролик «Обращение Злой Колдуньи к детям»: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(В своем обращении Колдунья признается, что забрала у детей музыкальные инструменты, спрятала их в Музыкальном Городе и оставляет им карту города для поисков, говорит, что начало пути они найдут там, где расположен скрипичный ключ).</w:t>
      </w:r>
    </w:p>
    <w:p w:rsidR="00032031" w:rsidRPr="00CA110E" w:rsidRDefault="00913D56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Гармония</w:t>
      </w:r>
      <w:r w:rsidR="00032031" w:rsidRPr="00CA110E">
        <w:rPr>
          <w:b/>
          <w:bCs/>
          <w:color w:val="111111"/>
          <w:sz w:val="28"/>
          <w:szCs w:val="28"/>
        </w:rPr>
        <w:t>:</w:t>
      </w:r>
      <w:r w:rsidR="00032031" w:rsidRPr="00CA110E">
        <w:rPr>
          <w:color w:val="111111"/>
          <w:sz w:val="28"/>
          <w:szCs w:val="28"/>
        </w:rPr>
        <w:t> (взволнованно) Ребята, что же нам делать? Мне очень необходима ваша помощь! Предлагаю срочно созвать наш «Музыкальный детский совет»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7. Игра - тренинг «Музыкальный детский совет»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(Дети встают в круг, звучит подвижная музыка, по кругу передается микрофон, когда музыка останавливается, тот, у кого в руках оказался микрофон, выходит в круг и высказывает свое мнение, по поводу решения возникшей проблемы).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Ответы детей: «Нужно поймать Колдунью и забрать у нее все!».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«Я предлагаю спеть колыбельную, усыпить Колдунью, а потом все забрать у нее инструменты».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«А я думаю, что нужно поехать к Колдунье в Музыкальный город и поговорить с ней».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Спасибо, ребята, все ваши советы правильные. </w:t>
      </w:r>
      <w:r w:rsidRPr="00CA110E">
        <w:rPr>
          <w:color w:val="000000"/>
          <w:sz w:val="28"/>
          <w:szCs w:val="28"/>
        </w:rPr>
        <w:t>А чтобы наше волшебное путешествие началось, я угощу вас невидимыми волшебными конфетами. Приготовьте свой язычок, я бросаю конфетки. Ловите!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000000"/>
          <w:sz w:val="28"/>
          <w:szCs w:val="28"/>
          <w:u w:val="single"/>
        </w:rPr>
        <w:t>Артикуляционное упражнение «Спрячь конфету»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000000"/>
          <w:sz w:val="28"/>
          <w:szCs w:val="28"/>
        </w:rPr>
        <w:t>Раз – я вижу конфету, за правой щекой. </w:t>
      </w:r>
      <w:r w:rsidRPr="00CA110E">
        <w:rPr>
          <w:i/>
          <w:iCs/>
          <w:color w:val="000000"/>
          <w:sz w:val="28"/>
          <w:szCs w:val="28"/>
        </w:rPr>
        <w:t>Дети прячут язык за правую щёку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000000"/>
          <w:sz w:val="28"/>
          <w:szCs w:val="28"/>
        </w:rPr>
        <w:t>Два – я вижу конфету за левой щекой. </w:t>
      </w:r>
      <w:r w:rsidRPr="00CA110E">
        <w:rPr>
          <w:i/>
          <w:iCs/>
          <w:color w:val="000000"/>
          <w:sz w:val="28"/>
          <w:szCs w:val="28"/>
        </w:rPr>
        <w:t>Дети прячут язык за левую щёку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000000"/>
          <w:sz w:val="28"/>
          <w:szCs w:val="28"/>
        </w:rPr>
        <w:t>Три – не вижу конфеты я никакой! </w:t>
      </w:r>
      <w:r w:rsidRPr="00CA110E">
        <w:rPr>
          <w:i/>
          <w:iCs/>
          <w:color w:val="000000"/>
          <w:sz w:val="28"/>
          <w:szCs w:val="28"/>
        </w:rPr>
        <w:t>Дети открывают широко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000000"/>
          <w:sz w:val="28"/>
          <w:szCs w:val="28"/>
        </w:rPr>
        <w:t>Мы конфеткой угостились, </w:t>
      </w:r>
      <w:r w:rsidRPr="00CA110E">
        <w:rPr>
          <w:i/>
          <w:iCs/>
          <w:color w:val="000000"/>
          <w:sz w:val="28"/>
          <w:szCs w:val="28"/>
        </w:rPr>
        <w:t>Дети облизываются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000000"/>
          <w:sz w:val="28"/>
          <w:szCs w:val="28"/>
        </w:rPr>
        <w:t>И в волшебников превратились.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Ребята, ясно одно: нужно срочно спасать наши инструменты. Ребята, давайте откроем карту Злой Колдуньи (рассматривает ее вместе с детьми). Откуда нужно начинать наш путь?? Правильно, начало пути обозначает скрипичный ключ!</w:t>
      </w:r>
      <w:proofErr w:type="gramStart"/>
      <w:r w:rsidRPr="00CA110E">
        <w:rPr>
          <w:color w:val="111111"/>
          <w:sz w:val="28"/>
          <w:szCs w:val="28"/>
        </w:rPr>
        <w:t>!Д</w:t>
      </w:r>
      <w:proofErr w:type="gramEnd"/>
      <w:r w:rsidRPr="00CA110E">
        <w:rPr>
          <w:color w:val="111111"/>
          <w:sz w:val="28"/>
          <w:szCs w:val="28"/>
        </w:rPr>
        <w:t>авайте быстрее отправимся в Музыкальный город, но путь туда не близкий и добраться можно только на Музыкальном паровозике! Давайте вместе выберем Машиниста (дети сами выбирают одного ребенка и одевают ему фуражку машиниста).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Остальные ребята - пассажиры, занимайте места в вагончиках! Итак, наш Музыкальный паровозик отправляется в далекое путешествие!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8. Звучит фонограмма песни «Паровоз Букашка</w:t>
      </w:r>
      <w:proofErr w:type="gramStart"/>
      <w:r w:rsidRPr="00CA110E">
        <w:rPr>
          <w:b/>
          <w:bCs/>
          <w:color w:val="111111"/>
          <w:sz w:val="28"/>
          <w:szCs w:val="28"/>
        </w:rPr>
        <w:t>1</w:t>
      </w:r>
      <w:proofErr w:type="gramEnd"/>
      <w:r w:rsidRPr="00CA110E">
        <w:rPr>
          <w:b/>
          <w:bCs/>
          <w:color w:val="111111"/>
          <w:sz w:val="28"/>
          <w:szCs w:val="28"/>
        </w:rPr>
        <w:t>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в кабину садится и рулит Машинист, а за ним на стульях-вагончиках «едут» дети, выполняя образные движения «поезд». Когда звучит сигнал</w:t>
      </w:r>
      <w:proofErr w:type="gramStart"/>
      <w:r w:rsidRPr="00CA110E">
        <w:rPr>
          <w:color w:val="111111"/>
          <w:sz w:val="28"/>
          <w:szCs w:val="28"/>
        </w:rPr>
        <w:t xml:space="preserve"> :</w:t>
      </w:r>
      <w:proofErr w:type="gramEnd"/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9. «Стоп! Остановка «</w:t>
      </w:r>
      <w:proofErr w:type="spellStart"/>
      <w:r w:rsidRPr="00CA110E">
        <w:rPr>
          <w:b/>
          <w:bCs/>
          <w:color w:val="111111"/>
          <w:sz w:val="28"/>
          <w:szCs w:val="28"/>
        </w:rPr>
        <w:t>Размышлялкино</w:t>
      </w:r>
      <w:proofErr w:type="spellEnd"/>
      <w:r w:rsidRPr="00CA110E">
        <w:rPr>
          <w:b/>
          <w:bCs/>
          <w:color w:val="111111"/>
          <w:sz w:val="28"/>
          <w:szCs w:val="28"/>
        </w:rPr>
        <w:t>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все дети «выходят» из «вагонов».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lastRenderedPageBreak/>
        <w:t>(Тем временем занавес открывается, появляются красочные декорации Музыкального города).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Внимание, вот мы и добрались до Музыкального города! (осматриваются вокруг). Как здесь празднично и красиво! В этом необычном городе, много интересного. Но нам нужно торопиться!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Вот первое задание: нам нужно пройти в Музыкальный кинотеатр и ответить на вопросы викторины.</w:t>
      </w:r>
    </w:p>
    <w:p w:rsidR="00630EF5" w:rsidRPr="008F2A58" w:rsidRDefault="00032031" w:rsidP="00630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A110E">
        <w:rPr>
          <w:color w:val="111111"/>
          <w:sz w:val="28"/>
          <w:szCs w:val="28"/>
        </w:rPr>
        <w:t xml:space="preserve">(Дети самостоятельно определяют маршрут, указанный на карте и двигаются в нужном направлении к указателю </w:t>
      </w:r>
      <w:r w:rsidR="00630EF5" w:rsidRPr="008F2A58">
        <w:rPr>
          <w:color w:val="000000"/>
          <w:sz w:val="28"/>
          <w:szCs w:val="28"/>
        </w:rPr>
        <w:t>«Музей Музыкальных Инструментов».</w:t>
      </w:r>
      <w:proofErr w:type="gramEnd"/>
      <w:r w:rsidR="00630EF5" w:rsidRPr="008F2A58">
        <w:rPr>
          <w:color w:val="000000"/>
          <w:sz w:val="28"/>
          <w:szCs w:val="28"/>
        </w:rPr>
        <w:t> Предлагаю отправиться туда на экскурсию!</w:t>
      </w:r>
    </w:p>
    <w:p w:rsidR="00630EF5" w:rsidRPr="008F2A58" w:rsidRDefault="00630EF5" w:rsidP="00630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F2A58">
        <w:rPr>
          <w:i/>
          <w:iCs/>
          <w:color w:val="000000"/>
          <w:sz w:val="28"/>
          <w:szCs w:val="28"/>
        </w:rPr>
        <w:t>двигаются в нужном направлении к указателю «Музей Музыкальных инструментов»</w:t>
      </w:r>
    </w:p>
    <w:p w:rsidR="00630EF5" w:rsidRPr="008F2A58" w:rsidRDefault="00630EF5" w:rsidP="00630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F2A58">
        <w:rPr>
          <w:color w:val="000000"/>
          <w:sz w:val="28"/>
          <w:szCs w:val="28"/>
        </w:rPr>
        <w:t>Проводится музыкально — дидактическая игра «Экскурсия в Музей Музыкальных Инструментов».</w:t>
      </w:r>
    </w:p>
    <w:p w:rsidR="00630EF5" w:rsidRPr="008F2A58" w:rsidRDefault="00630EF5" w:rsidP="00630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F2A58">
        <w:rPr>
          <w:i/>
          <w:iCs/>
          <w:color w:val="000000"/>
          <w:sz w:val="28"/>
          <w:szCs w:val="28"/>
        </w:rPr>
        <w:t>Дети рассматривают экспонаты Музея, определяют и называют виды музыкальных инструментов (клавишные, струнные, духовые, шумовые,</w:t>
      </w:r>
      <w:r>
        <w:rPr>
          <w:i/>
          <w:iCs/>
          <w:color w:val="000000"/>
          <w:sz w:val="28"/>
          <w:szCs w:val="28"/>
        </w:rPr>
        <w:t xml:space="preserve"> </w:t>
      </w:r>
      <w:r w:rsidRPr="008F2A58">
        <w:rPr>
          <w:i/>
          <w:iCs/>
          <w:color w:val="000000"/>
          <w:sz w:val="28"/>
          <w:szCs w:val="28"/>
        </w:rPr>
        <w:t xml:space="preserve">ударные), способы игры на них, </w:t>
      </w:r>
      <w:proofErr w:type="gramStart"/>
      <w:r w:rsidRPr="008F2A58">
        <w:rPr>
          <w:i/>
          <w:iCs/>
          <w:color w:val="000000"/>
          <w:sz w:val="28"/>
          <w:szCs w:val="28"/>
        </w:rPr>
        <w:t>вспоминают</w:t>
      </w:r>
      <w:proofErr w:type="gramEnd"/>
      <w:r w:rsidRPr="008F2A58">
        <w:rPr>
          <w:i/>
          <w:iCs/>
          <w:color w:val="000000"/>
          <w:sz w:val="28"/>
          <w:szCs w:val="28"/>
        </w:rPr>
        <w:t xml:space="preserve"> что такое оркестр, какие бывают оркестры, кто такой дирижер.</w:t>
      </w:r>
    </w:p>
    <w:p w:rsidR="00630EF5" w:rsidRPr="008F2A58" w:rsidRDefault="00630EF5" w:rsidP="00630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Музыкальный руководитель </w:t>
      </w:r>
      <w:r w:rsidRPr="008F2A58">
        <w:rPr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Pr="008F2A58">
        <w:rPr>
          <w:color w:val="000000"/>
          <w:sz w:val="28"/>
          <w:szCs w:val="28"/>
        </w:rPr>
        <w:t>Правильно, ребята, вы вспомнили все, что мы с вами проходили на музыкальных занятиях.</w:t>
      </w:r>
    </w:p>
    <w:p w:rsidR="00032031" w:rsidRPr="00CA110E" w:rsidRDefault="00630EF5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 xml:space="preserve"> </w:t>
      </w:r>
      <w:r w:rsidR="00032031" w:rsidRPr="00CA110E">
        <w:rPr>
          <w:b/>
          <w:bCs/>
          <w:color w:val="111111"/>
          <w:sz w:val="28"/>
          <w:szCs w:val="28"/>
        </w:rPr>
        <w:t>Проводится интерактивная музыкальная игра-презентация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«Четвертый лишний»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Молодцы, ребята, вы замечательно знаете музыкальные инструменты и их классификацию, вам понравилась эта интересная игра? (ответы детей). Тогда предлагаю продолжить нашу экскурсию по Музыкальному городу.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10. Паровоз Букашка</w:t>
      </w:r>
      <w:proofErr w:type="gramStart"/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2</w:t>
      </w:r>
      <w:proofErr w:type="gramEnd"/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Выбирается новый Машинист, все садятся в «Паровоз», звучит музыка,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11. объявляется остановка «Танцевальная»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 xml:space="preserve"> А вот и наше второе задание: </w:t>
      </w:r>
      <w:proofErr w:type="gramStart"/>
      <w:r w:rsidRPr="00CA110E">
        <w:rPr>
          <w:color w:val="111111"/>
          <w:sz w:val="28"/>
          <w:szCs w:val="28"/>
        </w:rPr>
        <w:t>Может</w:t>
      </w:r>
      <w:proofErr w:type="gramEnd"/>
      <w:r w:rsidRPr="00CA110E">
        <w:rPr>
          <w:color w:val="111111"/>
          <w:sz w:val="28"/>
          <w:szCs w:val="28"/>
        </w:rPr>
        <w:t xml:space="preserve"> справитесь вы сразу!? Станцуйте танец по показу!!!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Видеоролик «Танец по показу»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CA110E">
        <w:rPr>
          <w:color w:val="111111"/>
          <w:sz w:val="28"/>
          <w:szCs w:val="28"/>
        </w:rPr>
        <w:t>(на экране появляется видео, где другие дети танцуют танец,</w:t>
      </w:r>
      <w:proofErr w:type="gramEnd"/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ребята должны повторить)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Чудесно, ребята, вы справились и с этим непростым заданием, что ж, отправляемся дальше!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CA110E">
        <w:rPr>
          <w:color w:val="111111"/>
          <w:sz w:val="28"/>
          <w:szCs w:val="28"/>
        </w:rPr>
        <w:t>(Выбирается новый Машинист, дети снова рассаживаются в «Паровозе».</w:t>
      </w:r>
      <w:proofErr w:type="gramEnd"/>
      <w:r w:rsidRPr="00CA110E">
        <w:rPr>
          <w:color w:val="111111"/>
          <w:sz w:val="28"/>
          <w:szCs w:val="28"/>
        </w:rPr>
        <w:t xml:space="preserve"> Под музыку все выполняют образные движения.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12. Паровоз Букашка 3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13. Объявляется остановка: </w:t>
      </w:r>
      <w:r w:rsidRPr="00CA110E">
        <w:rPr>
          <w:b/>
          <w:bCs/>
          <w:i/>
          <w:iCs/>
          <w:color w:val="000000"/>
          <w:sz w:val="28"/>
          <w:szCs w:val="28"/>
          <w:u w:val="single"/>
        </w:rPr>
        <w:t>«</w:t>
      </w:r>
      <w:proofErr w:type="spellStart"/>
      <w:r w:rsidR="00896A10">
        <w:rPr>
          <w:b/>
          <w:bCs/>
          <w:i/>
          <w:iCs/>
          <w:color w:val="000000"/>
          <w:sz w:val="28"/>
          <w:szCs w:val="28"/>
          <w:u w:val="single"/>
        </w:rPr>
        <w:t>Клавесная</w:t>
      </w:r>
      <w:proofErr w:type="spellEnd"/>
      <w:proofErr w:type="gramStart"/>
      <w:r w:rsidR="00896A10">
        <w:rPr>
          <w:b/>
          <w:bCs/>
          <w:i/>
          <w:iCs/>
          <w:color w:val="000000"/>
          <w:sz w:val="28"/>
          <w:szCs w:val="28"/>
          <w:u w:val="single"/>
        </w:rPr>
        <w:t>»(</w:t>
      </w:r>
      <w:proofErr w:type="gramEnd"/>
      <w:r w:rsidR="00896A10">
        <w:rPr>
          <w:b/>
          <w:bCs/>
          <w:i/>
          <w:iCs/>
          <w:color w:val="000000"/>
          <w:sz w:val="28"/>
          <w:szCs w:val="28"/>
          <w:u w:val="single"/>
        </w:rPr>
        <w:t>музыкальные палочки)</w:t>
      </w:r>
      <w:r w:rsidRPr="00CA110E">
        <w:rPr>
          <w:b/>
          <w:bCs/>
          <w:i/>
          <w:iCs/>
          <w:color w:val="000000"/>
          <w:sz w:val="28"/>
          <w:szCs w:val="28"/>
          <w:u w:val="single"/>
        </w:rPr>
        <w:t>.</w:t>
      </w:r>
    </w:p>
    <w:p w:rsidR="00896A10" w:rsidRPr="00896A10" w:rsidRDefault="00896A10" w:rsidP="00896A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896A10">
        <w:rPr>
          <w:rFonts w:ascii="Arial" w:eastAsia="Times New Roman" w:hAnsi="Arial" w:cs="Arial"/>
          <w:b/>
          <w:bCs/>
          <w:color w:val="2F2F2F"/>
          <w:sz w:val="21"/>
          <w:szCs w:val="21"/>
          <w:lang w:eastAsia="ru-RU"/>
        </w:rPr>
        <w:t>Начните с одной палочкой:</w:t>
      </w:r>
    </w:p>
    <w:p w:rsidR="00896A10" w:rsidRPr="00896A10" w:rsidRDefault="00896A10" w:rsidP="0089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 xml:space="preserve">Катаем </w:t>
      </w:r>
      <w:proofErr w:type="spellStart"/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>клавес</w:t>
      </w:r>
      <w:proofErr w:type="spellEnd"/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 xml:space="preserve"> в ладошках. Катать нужно так, будто вы пытаетесь согреть руки.</w:t>
      </w:r>
    </w:p>
    <w:p w:rsidR="00896A10" w:rsidRPr="00896A10" w:rsidRDefault="00896A10" w:rsidP="0089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>Кладем палочку на верхнюю часть ладони (на подушечки) и ловим баланс, чтобы палочка не упала.</w:t>
      </w:r>
    </w:p>
    <w:p w:rsidR="00896A10" w:rsidRPr="00896A10" w:rsidRDefault="00896A10" w:rsidP="0089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>По аналогии держим баланс на двух пальцах.</w:t>
      </w:r>
    </w:p>
    <w:p w:rsidR="00896A10" w:rsidRPr="00896A10" w:rsidRDefault="00896A10" w:rsidP="0089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lastRenderedPageBreak/>
        <w:t>Покрутите палочку в руке, вращая запястьем.</w:t>
      </w:r>
    </w:p>
    <w:p w:rsidR="00896A10" w:rsidRPr="00896A10" w:rsidRDefault="00896A10" w:rsidP="0089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>Покрутите палочку пальцами в одной руке.</w:t>
      </w:r>
    </w:p>
    <w:p w:rsidR="00896A10" w:rsidRPr="00896A10" w:rsidRDefault="00896A10" w:rsidP="0089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proofErr w:type="gramStart"/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 xml:space="preserve">Возьмите </w:t>
      </w:r>
      <w:proofErr w:type="spellStart"/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>клавес</w:t>
      </w:r>
      <w:proofErr w:type="spellEnd"/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 xml:space="preserve"> в руку зажав</w:t>
      </w:r>
      <w:proofErr w:type="gramEnd"/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 xml:space="preserve"> кулак, затем перехватите свободный край палочки в другую руку, как будто взбираясь по веревке вверх, а затем вниз. Повторите несколько раз.</w:t>
      </w:r>
    </w:p>
    <w:p w:rsidR="00896A10" w:rsidRPr="00896A10" w:rsidRDefault="00896A10" w:rsidP="0089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 w:rsidRPr="00896A10">
        <w:rPr>
          <w:rFonts w:ascii="Arial" w:eastAsia="Times New Roman" w:hAnsi="Arial" w:cs="Arial"/>
          <w:color w:val="2F2F2F"/>
          <w:sz w:val="21"/>
          <w:szCs w:val="21"/>
          <w:lang w:eastAsia="ru-RU"/>
        </w:rPr>
        <w:t>Проведите палочкой по всему телу: за спиной, под ногами и над головой, а затем сделайте восьмерку под ногами, хватая палочку разными руками.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 xml:space="preserve">14. </w:t>
      </w:r>
      <w:proofErr w:type="spellStart"/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Ритмодекламация</w:t>
      </w:r>
      <w:proofErr w:type="spellEnd"/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 xml:space="preserve"> «»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CA110E">
        <w:rPr>
          <w:color w:val="111111"/>
          <w:sz w:val="28"/>
          <w:szCs w:val="28"/>
        </w:rPr>
        <w:t>(Пока дети рассказывают сказку, воспитатель выносит в центр зала «Музыкальное волшебное дерево».</w:t>
      </w:r>
      <w:proofErr w:type="gramEnd"/>
      <w:r w:rsidRPr="00CA110E">
        <w:rPr>
          <w:color w:val="111111"/>
          <w:sz w:val="28"/>
          <w:szCs w:val="28"/>
        </w:rPr>
        <w:t xml:space="preserve"> На его ветках заранее развешены ударные музыкальные инструменты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</w:t>
      </w:r>
      <w:r w:rsidRPr="00CA110E">
        <w:rPr>
          <w:color w:val="111111"/>
          <w:sz w:val="28"/>
          <w:szCs w:val="28"/>
        </w:rPr>
        <w:t> (обращает внимание детей на появившееся дерево): Смотрите, вот это волшебство, пока мы рассказывали сказку - произошло настоящее чудо, на Музыкальном дереве выросли наши инструменты? Вы когда-нибудь видели такое?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Ответы детей: Нет, мы раньше никогда такого не видели.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А кто это там прячется за деревом, ребятки? Смотрите! Так это же та самая колдунья!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Колдунья:</w:t>
      </w:r>
      <w:r w:rsidRPr="00CA110E">
        <w:rPr>
          <w:color w:val="111111"/>
          <w:sz w:val="28"/>
          <w:szCs w:val="28"/>
        </w:rPr>
        <w:t> «</w:t>
      </w:r>
      <w:bookmarkStart w:id="0" w:name="_GoBack"/>
      <w:r w:rsidRPr="00CA110E">
        <w:rPr>
          <w:color w:val="111111"/>
          <w:sz w:val="28"/>
          <w:szCs w:val="28"/>
        </w:rPr>
        <w:t>Мои дорогие деточки, я следила за вами через волшебный экран, какие же вы молодцы, все мои задания выполнили, не растерялись, какие вы умные и талантливые! Даже я, Злая Колдунья, подобрела и развеселилась, так и быть, возвращаю вам ваши ударные инструменты! Вот, расколдовала я ваши музыкальные инструменты</w:t>
      </w:r>
      <w:bookmarkEnd w:id="0"/>
      <w:r w:rsidRPr="00CA110E">
        <w:rPr>
          <w:color w:val="111111"/>
          <w:sz w:val="28"/>
          <w:szCs w:val="28"/>
        </w:rPr>
        <w:t>!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</w:t>
      </w:r>
      <w:proofErr w:type="gramStart"/>
      <w:r w:rsidRPr="00CA110E">
        <w:rPr>
          <w:color w:val="111111"/>
          <w:sz w:val="28"/>
          <w:szCs w:val="28"/>
        </w:rPr>
        <w:t>Ребята, произошло чудо, мы превратили Злую Колдунью в добрую и, наконец, спасли наши любимые музыкальные инструменты!</w:t>
      </w:r>
      <w:proofErr w:type="gramEnd"/>
      <w:r w:rsidRPr="00CA110E">
        <w:rPr>
          <w:color w:val="111111"/>
          <w:sz w:val="28"/>
          <w:szCs w:val="28"/>
        </w:rPr>
        <w:t xml:space="preserve"> Колдунья, спасибо тебе, что расколдовала наши инструменты, а ты не хотела бы с нами в оркестре сыграть, в знак примирения???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Колдунья: </w:t>
      </w:r>
      <w:r w:rsidRPr="00CA110E">
        <w:rPr>
          <w:color w:val="111111"/>
          <w:sz w:val="28"/>
          <w:szCs w:val="28"/>
        </w:rPr>
        <w:t>Конечно! Если возьмете меня! С веточки скорей снимайте, дерево не поломайте, поиграйте для друзей вы в оркестре веселей».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(Дети с удовольствием разбирают музыкальные инструменты и располагаются для игры в оркестре).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15. Битва дирижеро</w:t>
      </w:r>
      <w:proofErr w:type="gramStart"/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в(</w:t>
      </w:r>
      <w:proofErr w:type="gramEnd"/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Моцарт)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i/>
          <w:iCs/>
          <w:color w:val="111111"/>
          <w:sz w:val="28"/>
          <w:szCs w:val="28"/>
          <w:u w:val="single"/>
        </w:rPr>
        <w:t>Посадить детей на стульчики.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Гармония:</w:t>
      </w:r>
      <w:r w:rsidRPr="00CA110E">
        <w:rPr>
          <w:color w:val="111111"/>
          <w:sz w:val="28"/>
          <w:szCs w:val="28"/>
        </w:rPr>
        <w:t> Какие вы все молодцы! Вот и подошло к концу наше увлекательное путешествие в Музыкальный город. Спасибо всем, кто проявил свои музыкальные таланты и способности. Сегодня мы были как одна большая и дружная команда.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color w:val="111111"/>
          <w:sz w:val="28"/>
          <w:szCs w:val="28"/>
        </w:rPr>
        <w:t>Вот только дерево наше стало совсем пустое и голое. А давайте украсим его нотками настроения</w:t>
      </w:r>
      <w:proofErr w:type="gramStart"/>
      <w:r w:rsidRPr="00CA110E">
        <w:rPr>
          <w:color w:val="111111"/>
          <w:sz w:val="28"/>
          <w:szCs w:val="28"/>
        </w:rPr>
        <w:t>.(</w:t>
      </w:r>
      <w:proofErr w:type="gramEnd"/>
      <w:r w:rsidRPr="00CA110E">
        <w:rPr>
          <w:color w:val="111111"/>
          <w:sz w:val="28"/>
          <w:szCs w:val="28"/>
        </w:rPr>
        <w:t>красные – всё было отлично, зеленый- можно и лучше, ну а черные – совсем не понравилось.)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16. Релаксация - авторская игра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t>«Украсим музыкальное дерево цветными нотками»</w:t>
      </w:r>
    </w:p>
    <w:p w:rsidR="00032031" w:rsidRPr="00CA110E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CA110E">
        <w:rPr>
          <w:color w:val="111111"/>
          <w:sz w:val="28"/>
          <w:szCs w:val="28"/>
        </w:rPr>
        <w:t>(Под музыку П. И. Чайковского «Вальс цветов» из балета «Щелкунчик», дети и гости выбирают нотку своего цвета, в соответствии с настроением.</w:t>
      </w:r>
      <w:proofErr w:type="gramEnd"/>
      <w:r w:rsidRPr="00CA110E">
        <w:rPr>
          <w:color w:val="111111"/>
          <w:sz w:val="28"/>
          <w:szCs w:val="28"/>
        </w:rPr>
        <w:t xml:space="preserve"> </w:t>
      </w:r>
      <w:proofErr w:type="gramStart"/>
      <w:r w:rsidRPr="00CA110E">
        <w:rPr>
          <w:color w:val="111111"/>
          <w:sz w:val="28"/>
          <w:szCs w:val="28"/>
        </w:rPr>
        <w:t>А затем развешивают на ветках Музыкального волшебного дерева).</w:t>
      </w:r>
      <w:proofErr w:type="gramEnd"/>
    </w:p>
    <w:p w:rsidR="00032031" w:rsidRDefault="00032031" w:rsidP="0003203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A110E">
        <w:rPr>
          <w:b/>
          <w:bCs/>
          <w:color w:val="111111"/>
          <w:sz w:val="28"/>
          <w:szCs w:val="28"/>
        </w:rPr>
        <w:lastRenderedPageBreak/>
        <w:t>Гармония:</w:t>
      </w:r>
      <w:r w:rsidRPr="00CA110E">
        <w:rPr>
          <w:color w:val="111111"/>
          <w:sz w:val="28"/>
          <w:szCs w:val="28"/>
        </w:rPr>
        <w:t> Верно, ребята, ведь красивая музыка способна творить чудеса и добро. Всего вам самого наилучшего!</w:t>
      </w:r>
    </w:p>
    <w:p w:rsidR="00913D56" w:rsidRDefault="00913D56"/>
    <w:p w:rsidR="008D7694" w:rsidRDefault="008D7694"/>
    <w:p w:rsidR="008D7694" w:rsidRDefault="008D7694"/>
    <w:p w:rsidR="008D7694" w:rsidRDefault="008D7694">
      <w:pPr>
        <w:sectPr w:rsidR="008D7694" w:rsidSect="00BE43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Ха-ха-ха!!! Это я злая колдунья забрала ваши музыкальные инструменты и спрятала их в Музыкальном городе.      Если хотите их вернуть выполните все мои задания.  Задания </w:t>
      </w:r>
      <w:proofErr w:type="spellStart"/>
      <w:r>
        <w:t>зашифрованны</w:t>
      </w:r>
      <w:proofErr w:type="spellEnd"/>
      <w:r>
        <w:t xml:space="preserve"> на карте. Пробуйте. </w:t>
      </w:r>
    </w:p>
    <w:p w:rsidR="00913D56" w:rsidRDefault="007217FE" w:rsidP="00913D56">
      <w:pPr>
        <w:ind w:left="-426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10699750" cy="7416800"/>
            <wp:effectExtent l="19050" t="0" r="6350" b="0"/>
            <wp:docPr id="7" name="Рисунок 7" descr="C:\Users\Admin\Downloads\image-25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age-25-1024x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176" cy="744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7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10511790" cy="7438428"/>
            <wp:effectExtent l="19050" t="0" r="3810" b="0"/>
            <wp:docPr id="8" name="Рисунок 8" descr="C:\Users\Admin\Downloads\imag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age-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D56">
        <w:rPr>
          <w:noProof/>
          <w:lang w:eastAsia="ru-RU"/>
        </w:rPr>
        <w:lastRenderedPageBreak/>
        <w:drawing>
          <wp:inline distT="0" distB="0" distL="0" distR="0">
            <wp:extent cx="10711703" cy="7368988"/>
            <wp:effectExtent l="19050" t="0" r="0" b="0"/>
            <wp:docPr id="5" name="Рисунок 5" descr="C:\Users\Admin\Downloads\imag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age-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831" cy="737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D56">
        <w:rPr>
          <w:noProof/>
          <w:lang w:eastAsia="ru-RU"/>
        </w:rPr>
        <w:lastRenderedPageBreak/>
        <w:drawing>
          <wp:inline distT="0" distB="0" distL="0" distR="0">
            <wp:extent cx="10711703" cy="7449671"/>
            <wp:effectExtent l="19050" t="0" r="0" b="0"/>
            <wp:docPr id="4" name="Рисунок 4" descr="C:\Users\Admin\Downloads\imag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age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581" cy="746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AF4" w:rsidRPr="00851AF4">
        <w:rPr>
          <w:noProof/>
          <w:lang w:eastAsia="ru-RU"/>
        </w:rPr>
        <w:lastRenderedPageBreak/>
        <w:drawing>
          <wp:inline distT="0" distB="0" distL="0" distR="0">
            <wp:extent cx="10505097" cy="7163573"/>
            <wp:effectExtent l="19050" t="0" r="0" b="0"/>
            <wp:docPr id="9" name="Рисунок 1" descr="F:\depositphotos_13944474-stock-illustration-set-of-colorful-note-smil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positphotos_13944474-stock-illustration-set-of-colorful-note-smiley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87" cy="71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D56">
        <w:rPr>
          <w:noProof/>
          <w:lang w:eastAsia="ru-RU"/>
        </w:rPr>
        <w:lastRenderedPageBreak/>
        <w:drawing>
          <wp:inline distT="0" distB="0" distL="0" distR="0">
            <wp:extent cx="10711703" cy="7380271"/>
            <wp:effectExtent l="19050" t="0" r="0" b="0"/>
            <wp:docPr id="3" name="Рисунок 3" descr="C:\Users\Admin\Downloads\imag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age-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264" cy="740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D56">
        <w:rPr>
          <w:noProof/>
          <w:lang w:eastAsia="ru-RU"/>
        </w:rPr>
        <w:lastRenderedPageBreak/>
        <w:drawing>
          <wp:inline distT="0" distB="0" distL="0" distR="0">
            <wp:extent cx="10711703" cy="7475554"/>
            <wp:effectExtent l="19050" t="0" r="0" b="0"/>
            <wp:docPr id="2" name="Рисунок 2" descr="C:\Users\Admin\Downloads\imag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age-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823" cy="747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56" w:rsidRDefault="00913D56">
      <w:pPr>
        <w:sectPr w:rsidR="00913D56" w:rsidSect="00851AF4">
          <w:pgSz w:w="16838" w:h="11906" w:orient="landscape"/>
          <w:pgMar w:top="0" w:right="0" w:bottom="142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523444" cy="7449671"/>
            <wp:effectExtent l="19050" t="0" r="0" b="0"/>
            <wp:docPr id="1" name="Рисунок 1" descr="C:\Users\Admin\Downloads\im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-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931" cy="74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53" w:rsidRDefault="00216A53"/>
    <w:sectPr w:rsidR="00216A53" w:rsidSect="00BE4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6D83"/>
    <w:multiLevelType w:val="multilevel"/>
    <w:tmpl w:val="1DC09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91FAE"/>
    <w:rsid w:val="00032031"/>
    <w:rsid w:val="00216A53"/>
    <w:rsid w:val="004C71B6"/>
    <w:rsid w:val="004F20C5"/>
    <w:rsid w:val="00630EF5"/>
    <w:rsid w:val="007217FE"/>
    <w:rsid w:val="00724CF7"/>
    <w:rsid w:val="007859D0"/>
    <w:rsid w:val="00791FAE"/>
    <w:rsid w:val="0082603D"/>
    <w:rsid w:val="00851AF4"/>
    <w:rsid w:val="00896A10"/>
    <w:rsid w:val="008D7694"/>
    <w:rsid w:val="00913D56"/>
    <w:rsid w:val="00B66531"/>
    <w:rsid w:val="00B95456"/>
    <w:rsid w:val="00BA7042"/>
    <w:rsid w:val="00BE43E3"/>
    <w:rsid w:val="00C34558"/>
    <w:rsid w:val="00C9187C"/>
    <w:rsid w:val="00F22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2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2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16</Pages>
  <Words>1893</Words>
  <Characters>10794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2021-01-21T14:28:00Z</cp:lastPrinted>
  <dcterms:created xsi:type="dcterms:W3CDTF">2021-01-20T04:59:00Z</dcterms:created>
  <dcterms:modified xsi:type="dcterms:W3CDTF">2021-02-11T14:14:00Z</dcterms:modified>
</cp:coreProperties>
</file>