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29" w:rsidRPr="000B0F29" w:rsidRDefault="000B0F29" w:rsidP="000B0F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iCs/>
          <w:sz w:val="28"/>
          <w:szCs w:val="28"/>
          <w:bdr w:val="none" w:sz="0" w:space="0" w:color="auto" w:frame="1"/>
        </w:rPr>
      </w:pPr>
      <w:r w:rsidRPr="000B0F29">
        <w:rPr>
          <w:b/>
          <w:i/>
          <w:iCs/>
          <w:sz w:val="28"/>
          <w:szCs w:val="28"/>
          <w:bdr w:val="none" w:sz="0" w:space="0" w:color="auto" w:frame="1"/>
        </w:rPr>
        <w:t>Дидактические игры по музыке в старшей группе</w:t>
      </w:r>
    </w:p>
    <w:p w:rsidR="000B0F29" w:rsidRPr="000B0F29" w:rsidRDefault="000B0F29" w:rsidP="000B0F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0B0F29">
        <w:rPr>
          <w:b/>
          <w:i/>
          <w:iCs/>
          <w:sz w:val="28"/>
          <w:szCs w:val="28"/>
          <w:bdr w:val="none" w:sz="0" w:space="0" w:color="auto" w:frame="1"/>
        </w:rPr>
        <w:t>Знакомство с музыкальными инструментами</w:t>
      </w:r>
    </w:p>
    <w:p w:rsidR="000B0F29" w:rsidRPr="000B0F29" w:rsidRDefault="000B0F29" w:rsidP="000B0F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B0F29">
        <w:rPr>
          <w:rStyle w:val="a4"/>
          <w:sz w:val="28"/>
          <w:szCs w:val="28"/>
          <w:bdr w:val="none" w:sz="0" w:space="0" w:color="auto" w:frame="1"/>
        </w:rPr>
        <w:t>Цель:</w:t>
      </w:r>
      <w:r w:rsidRPr="000B0F29">
        <w:rPr>
          <w:sz w:val="28"/>
          <w:szCs w:val="28"/>
        </w:rPr>
        <w:t> Развитие тембрового слуха.</w:t>
      </w:r>
    </w:p>
    <w:p w:rsidR="000B0F29" w:rsidRPr="000B0F29" w:rsidRDefault="000B0F29" w:rsidP="000B0F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B0F29">
        <w:rPr>
          <w:i/>
          <w:iCs/>
          <w:sz w:val="28"/>
          <w:szCs w:val="28"/>
          <w:bdr w:val="none" w:sz="0" w:space="0" w:color="auto" w:frame="1"/>
        </w:rPr>
        <w:t>Игровой материал:</w:t>
      </w:r>
      <w:r w:rsidRPr="000B0F29">
        <w:rPr>
          <w:sz w:val="28"/>
          <w:szCs w:val="28"/>
        </w:rPr>
        <w:t> </w:t>
      </w:r>
      <w:proofErr w:type="gramStart"/>
      <w:r w:rsidRPr="000B0F29">
        <w:rPr>
          <w:sz w:val="28"/>
          <w:szCs w:val="28"/>
        </w:rPr>
        <w:t>Карточки с изображением различных музыкальных инструментов (по 3-4 на ребёнка в отдельном конверте, ширма и детские музыкальные инструменты.</w:t>
      </w:r>
      <w:proofErr w:type="gramEnd"/>
      <w:r w:rsidRPr="000B0F29">
        <w:rPr>
          <w:sz w:val="28"/>
          <w:szCs w:val="28"/>
        </w:rPr>
        <w:t xml:space="preserve"> Можно предложить звучание музыкальных инструментов в грамзаписи.</w:t>
      </w:r>
    </w:p>
    <w:p w:rsidR="000B0F29" w:rsidRPr="000B0F29" w:rsidRDefault="000B0F29" w:rsidP="000B0F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B0F29">
        <w:rPr>
          <w:rStyle w:val="a4"/>
          <w:sz w:val="28"/>
          <w:szCs w:val="28"/>
          <w:bdr w:val="none" w:sz="0" w:space="0" w:color="auto" w:frame="1"/>
        </w:rPr>
        <w:t>Ход игры: </w:t>
      </w:r>
      <w:r w:rsidRPr="000B0F29">
        <w:rPr>
          <w:sz w:val="28"/>
          <w:szCs w:val="28"/>
        </w:rPr>
        <w:t>Детям раздают по 3-4 карточки в конверте. Педагог проигрывает мелодию или ритмический рисунок на каком-либо инструменте за ширмой. Дети определяют звучание инструмента и поднимают соответствующую карточку.</w:t>
      </w:r>
    </w:p>
    <w:p w:rsidR="000B0F29" w:rsidRPr="000B0F29" w:rsidRDefault="000B0F29" w:rsidP="000B0F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B0F29">
        <w:rPr>
          <w:rStyle w:val="a4"/>
          <w:sz w:val="28"/>
          <w:szCs w:val="28"/>
          <w:bdr w:val="none" w:sz="0" w:space="0" w:color="auto" w:frame="1"/>
        </w:rPr>
        <w:t>«Какой инструмент лишний?»</w:t>
      </w:r>
    </w:p>
    <w:p w:rsidR="000B0F29" w:rsidRPr="000B0F29" w:rsidRDefault="000B0F29" w:rsidP="000B0F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B0F29">
        <w:rPr>
          <w:i/>
          <w:iCs/>
          <w:sz w:val="28"/>
          <w:szCs w:val="28"/>
          <w:bdr w:val="none" w:sz="0" w:space="0" w:color="auto" w:frame="1"/>
        </w:rPr>
        <w:t>Знакомство с музыкальными инструментами</w:t>
      </w:r>
    </w:p>
    <w:p w:rsidR="000B0F29" w:rsidRPr="000B0F29" w:rsidRDefault="000B0F29" w:rsidP="000B0F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B0F29">
        <w:rPr>
          <w:rStyle w:val="a4"/>
          <w:sz w:val="28"/>
          <w:szCs w:val="28"/>
          <w:bdr w:val="none" w:sz="0" w:space="0" w:color="auto" w:frame="1"/>
        </w:rPr>
        <w:t>Цель: </w:t>
      </w:r>
      <w:r w:rsidRPr="000B0F29">
        <w:rPr>
          <w:sz w:val="28"/>
          <w:szCs w:val="28"/>
        </w:rPr>
        <w:t>Закреплять знания о музыкальных инструментах и их принадлежности к тому или иному виду оркестра: народному, симфоническому.</w:t>
      </w:r>
    </w:p>
    <w:p w:rsidR="000B0F29" w:rsidRPr="000B0F29" w:rsidRDefault="000B0F29" w:rsidP="000B0F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B0F29">
        <w:rPr>
          <w:i/>
          <w:iCs/>
          <w:sz w:val="28"/>
          <w:szCs w:val="28"/>
          <w:bdr w:val="none" w:sz="0" w:space="0" w:color="auto" w:frame="1"/>
        </w:rPr>
        <w:t>Предварительная работа:</w:t>
      </w:r>
      <w:r w:rsidRPr="000B0F29">
        <w:rPr>
          <w:sz w:val="28"/>
          <w:szCs w:val="28"/>
        </w:rPr>
        <w:t> Знакомство на музыкальных занятиях с музыкальными инструментами, их звучанием, внешним видом, принадлежностью к разным видам оркестров: духовому, детскому, эстрадному, а также развивать память, выдержку и внимание.</w:t>
      </w:r>
    </w:p>
    <w:p w:rsidR="000B0F29" w:rsidRPr="000B0F29" w:rsidRDefault="000B0F29" w:rsidP="000B0F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B0F29">
        <w:rPr>
          <w:i/>
          <w:iCs/>
          <w:sz w:val="28"/>
          <w:szCs w:val="28"/>
          <w:bdr w:val="none" w:sz="0" w:space="0" w:color="auto" w:frame="1"/>
        </w:rPr>
        <w:t>Игровой материал: </w:t>
      </w:r>
      <w:r w:rsidRPr="000B0F29">
        <w:rPr>
          <w:sz w:val="28"/>
          <w:szCs w:val="28"/>
        </w:rPr>
        <w:t>Карточки с изображением различных музыкальных инструментов.</w:t>
      </w:r>
    </w:p>
    <w:p w:rsidR="000B0F29" w:rsidRPr="000B0F29" w:rsidRDefault="000B0F29" w:rsidP="000B0F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B0F29">
        <w:rPr>
          <w:rStyle w:val="a4"/>
          <w:sz w:val="28"/>
          <w:szCs w:val="28"/>
          <w:bdr w:val="none" w:sz="0" w:space="0" w:color="auto" w:frame="1"/>
        </w:rPr>
        <w:lastRenderedPageBreak/>
        <w:t>Ход игры:</w:t>
      </w:r>
      <w:r>
        <w:rPr>
          <w:sz w:val="28"/>
          <w:szCs w:val="28"/>
        </w:rPr>
        <w:t xml:space="preserve"> </w:t>
      </w:r>
      <w:r w:rsidRPr="000B0F29">
        <w:rPr>
          <w:sz w:val="28"/>
          <w:szCs w:val="28"/>
        </w:rPr>
        <w:t>Педагог выкладывает перед ребёнком-игроком несколько карточек (4-5): 4 карточки с изображением народных инструментов, а пятая – с изображением инструмента из детского, духового, симфонического оркестра. Игроку предлагается внимательно посмотреть на карточки и среди них найти «лишнюю», объясняя свои действия.</w:t>
      </w:r>
    </w:p>
    <w:p w:rsidR="000B0F29" w:rsidRPr="000B0F29" w:rsidRDefault="000B0F29" w:rsidP="000B0F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B0F29">
        <w:rPr>
          <w:rStyle w:val="a4"/>
          <w:sz w:val="28"/>
          <w:szCs w:val="28"/>
          <w:bdr w:val="none" w:sz="0" w:space="0" w:color="auto" w:frame="1"/>
        </w:rPr>
        <w:t>«Угадай по описанию»</w:t>
      </w:r>
    </w:p>
    <w:p w:rsidR="000B0F29" w:rsidRPr="000B0F29" w:rsidRDefault="000B0F29" w:rsidP="000B0F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B0F29">
        <w:rPr>
          <w:i/>
          <w:iCs/>
          <w:sz w:val="28"/>
          <w:szCs w:val="28"/>
          <w:bdr w:val="none" w:sz="0" w:space="0" w:color="auto" w:frame="1"/>
        </w:rPr>
        <w:t>На развитие ладового чувства</w:t>
      </w:r>
    </w:p>
    <w:p w:rsidR="000B0F29" w:rsidRPr="000B0F29" w:rsidRDefault="000B0F29" w:rsidP="000B0F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B0F29">
        <w:rPr>
          <w:rStyle w:val="a4"/>
          <w:sz w:val="28"/>
          <w:szCs w:val="28"/>
          <w:bdr w:val="none" w:sz="0" w:space="0" w:color="auto" w:frame="1"/>
        </w:rPr>
        <w:t>Цель: </w:t>
      </w:r>
      <w:r w:rsidRPr="000B0F29">
        <w:rPr>
          <w:sz w:val="28"/>
          <w:szCs w:val="28"/>
        </w:rPr>
        <w:t>закрепление знаний о музыкальных инструментах. Развитие активной речи. Пополнение словаря дошкольника.</w:t>
      </w:r>
    </w:p>
    <w:p w:rsidR="000B0F29" w:rsidRPr="000B0F29" w:rsidRDefault="000B0F29" w:rsidP="000B0F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B0F29">
        <w:rPr>
          <w:i/>
          <w:iCs/>
          <w:sz w:val="28"/>
          <w:szCs w:val="28"/>
          <w:bdr w:val="none" w:sz="0" w:space="0" w:color="auto" w:frame="1"/>
        </w:rPr>
        <w:t>Игровой материал: </w:t>
      </w:r>
      <w:r w:rsidRPr="000B0F29">
        <w:rPr>
          <w:sz w:val="28"/>
          <w:szCs w:val="28"/>
        </w:rPr>
        <w:t>Детские музыкальные инструменты, знакомые дошкольникам, карточки с изображением музыкальных инструментов.</w:t>
      </w:r>
    </w:p>
    <w:p w:rsidR="000B0F29" w:rsidRPr="000B0F29" w:rsidRDefault="000B0F29" w:rsidP="000B0F2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B0F29">
        <w:rPr>
          <w:rStyle w:val="a4"/>
          <w:sz w:val="28"/>
          <w:szCs w:val="28"/>
          <w:bdr w:val="none" w:sz="0" w:space="0" w:color="auto" w:frame="1"/>
        </w:rPr>
        <w:t>Ход игры: </w:t>
      </w:r>
      <w:r w:rsidRPr="000B0F29">
        <w:rPr>
          <w:sz w:val="28"/>
          <w:szCs w:val="28"/>
        </w:rPr>
        <w:t>За ширмой находятся музыкальные инструменты. Ребенок подходит к ширме, выбирает инструмент, и, не показывая детям, начинает его описывать. Если остальные дети затрудняются, тогда взрослый задает вопросы: «Что умеет делать инструмент?», «Как извлекаются звуки?», «</w:t>
      </w:r>
      <w:r>
        <w:rPr>
          <w:sz w:val="28"/>
          <w:szCs w:val="28"/>
        </w:rPr>
        <w:t>Н</w:t>
      </w:r>
      <w:r w:rsidRPr="000B0F29">
        <w:rPr>
          <w:sz w:val="28"/>
          <w:szCs w:val="28"/>
        </w:rPr>
        <w:t>а что похож звук инструмента».</w:t>
      </w:r>
    </w:p>
    <w:p w:rsidR="000B0F29" w:rsidRPr="000B0F29" w:rsidRDefault="000B0F29" w:rsidP="000B0F29">
      <w:pPr>
        <w:pStyle w:val="a3"/>
        <w:shd w:val="clear" w:color="auto" w:fill="FFFFFF"/>
        <w:spacing w:before="257" w:beforeAutospacing="0" w:after="257" w:afterAutospacing="0"/>
        <w:ind w:firstLine="360"/>
        <w:jc w:val="both"/>
        <w:rPr>
          <w:sz w:val="28"/>
          <w:szCs w:val="28"/>
        </w:rPr>
      </w:pPr>
      <w:r w:rsidRPr="000B0F29">
        <w:rPr>
          <w:sz w:val="28"/>
          <w:szCs w:val="28"/>
        </w:rPr>
        <w:t>Так же дети могут задавать рассказчику вопросы. Игра повторяется до тех пор, пока дети не устанут, или пока все не побывают в роли рассказчика.</w:t>
      </w:r>
    </w:p>
    <w:p w:rsidR="000B0F29" w:rsidRDefault="000B0F29">
      <w:pPr>
        <w:sectPr w:rsidR="000B0F29" w:rsidSect="000B0F29">
          <w:pgSz w:w="16838" w:h="11906" w:orient="landscape"/>
          <w:pgMar w:top="851" w:right="1134" w:bottom="850" w:left="1134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7013AE" w:rsidRDefault="008420F7" w:rsidP="008420F7">
      <w:pPr>
        <w:jc w:val="center"/>
      </w:pPr>
      <w:r w:rsidRPr="008420F7">
        <w:lastRenderedPageBreak/>
        <w:drawing>
          <wp:inline distT="0" distB="0" distL="0" distR="0">
            <wp:extent cx="2379185" cy="993422"/>
            <wp:effectExtent l="19050" t="0" r="2065" b="0"/>
            <wp:docPr id="2" name="Рисунок 1" descr="C:\Users\Администратор\Downloads\$_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$_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876" cy="996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379185" cy="993422"/>
            <wp:effectExtent l="19050" t="0" r="2065" b="0"/>
            <wp:docPr id="1" name="Рисунок 1" descr="C:\Users\Администратор\Downloads\$_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$_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876" cy="996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0F7" w:rsidRDefault="008420F7" w:rsidP="008420F7">
      <w:r>
        <w:rPr>
          <w:noProof/>
          <w:lang w:eastAsia="ru-RU"/>
        </w:rPr>
        <w:lastRenderedPageBreak/>
        <w:t xml:space="preserve">                      </w:t>
      </w:r>
      <w:r>
        <w:rPr>
          <w:noProof/>
          <w:lang w:eastAsia="ru-RU"/>
        </w:rPr>
        <w:drawing>
          <wp:inline distT="0" distB="0" distL="0" distR="0">
            <wp:extent cx="3406498" cy="2743200"/>
            <wp:effectExtent l="19050" t="0" r="3452" b="0"/>
            <wp:docPr id="3" name="Рисунок 2" descr="C:\Users\Администратор\Downloads\0011-025-Barab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0011-025-Barab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628" cy="27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 w:rsidRPr="008420F7">
        <w:drawing>
          <wp:inline distT="0" distB="0" distL="0" distR="0">
            <wp:extent cx="3406498" cy="2743200"/>
            <wp:effectExtent l="19050" t="0" r="3452" b="0"/>
            <wp:docPr id="4" name="Рисунок 2" descr="C:\Users\Администратор\Downloads\0011-025-Barab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0011-025-Barab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628" cy="27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0F7" w:rsidRDefault="008420F7" w:rsidP="008420F7"/>
    <w:p w:rsidR="008420F7" w:rsidRDefault="008420F7" w:rsidP="008420F7">
      <w:r>
        <w:t xml:space="preserve">                        </w:t>
      </w:r>
      <w:r w:rsidRPr="008420F7">
        <w:drawing>
          <wp:inline distT="0" distB="0" distL="0" distR="0">
            <wp:extent cx="3406498" cy="2743200"/>
            <wp:effectExtent l="19050" t="0" r="3452" b="0"/>
            <wp:docPr id="5" name="Рисунок 2" descr="C:\Users\Администратор\Downloads\0011-025-Barab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0011-025-Barab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628" cy="27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</w:t>
      </w:r>
      <w:r w:rsidRPr="008420F7">
        <w:drawing>
          <wp:inline distT="0" distB="0" distL="0" distR="0">
            <wp:extent cx="3406498" cy="2743200"/>
            <wp:effectExtent l="19050" t="0" r="3452" b="0"/>
            <wp:docPr id="6" name="Рисунок 2" descr="C:\Users\Администратор\Downloads\0011-025-Barab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0011-025-Barab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628" cy="27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0F7" w:rsidRDefault="008420F7" w:rsidP="008420F7"/>
    <w:p w:rsidR="008420F7" w:rsidRDefault="000B7F9A" w:rsidP="000B7F9A">
      <w:r>
        <w:lastRenderedPageBreak/>
        <w:t xml:space="preserve">                </w:t>
      </w:r>
      <w:r w:rsidR="008420F7">
        <w:rPr>
          <w:noProof/>
          <w:lang w:eastAsia="ru-RU"/>
        </w:rPr>
        <w:drawing>
          <wp:inline distT="0" distB="0" distL="0" distR="0">
            <wp:extent cx="3109160" cy="2945534"/>
            <wp:effectExtent l="19050" t="0" r="0" b="0"/>
            <wp:docPr id="7" name="Рисунок 3" descr="C:\Users\Администратор\Downloads\609c1549ec2c3d6719365fae56315434--fun-time-art-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609c1549ec2c3d6719365fae56315434--fun-time-art-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82" cy="2956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 w:rsidRPr="000B7F9A">
        <w:drawing>
          <wp:inline distT="0" distB="0" distL="0" distR="0">
            <wp:extent cx="3109160" cy="2945534"/>
            <wp:effectExtent l="19050" t="0" r="0" b="0"/>
            <wp:docPr id="8" name="Рисунок 3" descr="C:\Users\Администратор\Downloads\609c1549ec2c3d6719365fae56315434--fun-time-art-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609c1549ec2c3d6719365fae56315434--fun-time-art-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82" cy="2956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F9A" w:rsidRDefault="000B7F9A" w:rsidP="000B7F9A"/>
    <w:p w:rsidR="000B7F9A" w:rsidRDefault="000B7F9A" w:rsidP="000B7F9A">
      <w:r w:rsidRPr="000B7F9A">
        <w:drawing>
          <wp:inline distT="0" distB="0" distL="0" distR="0">
            <wp:extent cx="3109160" cy="2945534"/>
            <wp:effectExtent l="19050" t="0" r="0" b="0"/>
            <wp:docPr id="9" name="Рисунок 3" descr="C:\Users\Администратор\Downloads\609c1549ec2c3d6719365fae56315434--fun-time-art-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609c1549ec2c3d6719365fae56315434--fun-time-art-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82" cy="2956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</w:t>
      </w:r>
      <w:r w:rsidRPr="000B7F9A">
        <w:drawing>
          <wp:inline distT="0" distB="0" distL="0" distR="0">
            <wp:extent cx="3109160" cy="2945534"/>
            <wp:effectExtent l="19050" t="0" r="0" b="0"/>
            <wp:docPr id="10" name="Рисунок 3" descr="C:\Users\Администратор\Downloads\609c1549ec2c3d6719365fae56315434--fun-time-art-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609c1549ec2c3d6719365fae56315434--fun-time-art-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82" cy="2956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F9A" w:rsidRDefault="000B7F9A" w:rsidP="000B7F9A">
      <w:r>
        <w:rPr>
          <w:noProof/>
          <w:lang w:eastAsia="ru-RU"/>
        </w:rPr>
        <w:lastRenderedPageBreak/>
        <w:drawing>
          <wp:inline distT="0" distB="0" distL="0" distR="0">
            <wp:extent cx="4436531" cy="2946400"/>
            <wp:effectExtent l="19050" t="0" r="2119" b="0"/>
            <wp:docPr id="11" name="Рисунок 4" descr="C:\Users\Администратор\Downloads\b526fd14450c49ad104e003b7c68214a--conservatory-my-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ownloads\b526fd14450c49ad104e003b7c68214a--conservatory-my-s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459" cy="2961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7F9A">
        <w:drawing>
          <wp:inline distT="0" distB="0" distL="0" distR="0">
            <wp:extent cx="4436531" cy="2946400"/>
            <wp:effectExtent l="19050" t="0" r="2119" b="0"/>
            <wp:docPr id="12" name="Рисунок 4" descr="C:\Users\Администратор\Downloads\b526fd14450c49ad104e003b7c68214a--conservatory-my-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ownloads\b526fd14450c49ad104e003b7c68214a--conservatory-my-s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459" cy="2961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F9A" w:rsidRDefault="000B7F9A" w:rsidP="000B7F9A"/>
    <w:p w:rsidR="000B7F9A" w:rsidRDefault="000B7F9A" w:rsidP="000B7F9A">
      <w:r w:rsidRPr="000B7F9A">
        <w:drawing>
          <wp:inline distT="0" distB="0" distL="0" distR="0">
            <wp:extent cx="4436531" cy="2946400"/>
            <wp:effectExtent l="19050" t="0" r="2119" b="0"/>
            <wp:docPr id="13" name="Рисунок 4" descr="C:\Users\Администратор\Downloads\b526fd14450c49ad104e003b7c68214a--conservatory-my-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ownloads\b526fd14450c49ad104e003b7c68214a--conservatory-my-s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459" cy="2961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0B7F9A">
        <w:drawing>
          <wp:inline distT="0" distB="0" distL="0" distR="0">
            <wp:extent cx="4436531" cy="2946400"/>
            <wp:effectExtent l="19050" t="0" r="2119" b="0"/>
            <wp:docPr id="14" name="Рисунок 4" descr="C:\Users\Администратор\Downloads\b526fd14450c49ad104e003b7c68214a--conservatory-my-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ownloads\b526fd14450c49ad104e003b7c68214a--conservatory-my-s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459" cy="2961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7F9A" w:rsidSect="008420F7">
      <w:type w:val="continuous"/>
      <w:pgSz w:w="16838" w:h="11906" w:orient="landscape"/>
      <w:pgMar w:top="993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0F29"/>
    <w:rsid w:val="000B0F29"/>
    <w:rsid w:val="000B7F9A"/>
    <w:rsid w:val="007013AE"/>
    <w:rsid w:val="008420F7"/>
    <w:rsid w:val="008913E4"/>
    <w:rsid w:val="00B7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F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2019-09-19T12:00:00Z</dcterms:created>
  <dcterms:modified xsi:type="dcterms:W3CDTF">2019-09-19T12:33:00Z</dcterms:modified>
</cp:coreProperties>
</file>